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705DDE3C" w:rsidR="00FE18C4" w:rsidRDefault="0063602C">
      <w:pPr>
        <w:spacing w:after="120" w:line="240" w:lineRule="auto"/>
        <w:rPr>
          <w:b/>
          <w:sz w:val="32"/>
          <w:szCs w:val="32"/>
        </w:rPr>
      </w:pPr>
      <w:r>
        <w:rPr>
          <w:b/>
          <w:sz w:val="32"/>
          <w:szCs w:val="32"/>
        </w:rPr>
        <w:t xml:space="preserve">Morning Prayer </w:t>
      </w:r>
      <w:r w:rsidR="00AC62BC">
        <w:rPr>
          <w:b/>
          <w:sz w:val="32"/>
          <w:szCs w:val="32"/>
        </w:rPr>
        <w:t>14</w:t>
      </w:r>
      <w:r w:rsidR="00593C56">
        <w:rPr>
          <w:b/>
          <w:sz w:val="32"/>
          <w:szCs w:val="32"/>
        </w:rPr>
        <w:t>.06</w:t>
      </w:r>
      <w:r w:rsidR="00937BE4">
        <w:rPr>
          <w:b/>
          <w:sz w:val="32"/>
          <w:szCs w:val="32"/>
        </w:rPr>
        <w:t>.26</w:t>
      </w:r>
    </w:p>
    <w:p w14:paraId="425193D6" w14:textId="77777777" w:rsidR="0097542A" w:rsidRPr="0097542A" w:rsidRDefault="0097542A">
      <w:pPr>
        <w:spacing w:after="120" w:line="240" w:lineRule="auto"/>
        <w:rPr>
          <w:b/>
          <w:sz w:val="32"/>
          <w:szCs w:val="32"/>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16CD2C83" w14:textId="77777777" w:rsidR="00275C27" w:rsidRDefault="00275C27" w:rsidP="00275C27">
      <w:pPr>
        <w:pStyle w:val="NoSpacing"/>
        <w:rPr>
          <w:rFonts w:eastAsia="Times New Roman"/>
          <w:color w:val="000000"/>
          <w:sz w:val="24"/>
          <w:szCs w:val="24"/>
          <w:lang w:eastAsia="en-GB"/>
        </w:rPr>
      </w:pPr>
    </w:p>
    <w:p w14:paraId="15EDB9EF" w14:textId="77777777" w:rsidR="008C2225" w:rsidRDefault="008C2225" w:rsidP="008C2225">
      <w:pPr>
        <w:rPr>
          <w:b/>
          <w:sz w:val="24"/>
          <w:szCs w:val="24"/>
          <w:lang w:val="en-US"/>
        </w:rPr>
      </w:pPr>
      <w:r>
        <w:rPr>
          <w:b/>
          <w:sz w:val="24"/>
          <w:szCs w:val="24"/>
          <w:lang w:val="en-US"/>
        </w:rPr>
        <w:t>Song – 10000 Reasons</w:t>
      </w:r>
      <w:r w:rsidRPr="00220126">
        <w:rPr>
          <w:b/>
          <w:bCs/>
          <w:noProof/>
          <w:color w:val="000000"/>
        </w:rPr>
        <mc:AlternateContent>
          <mc:Choice Requires="wps">
            <w:drawing>
              <wp:anchor distT="0" distB="0" distL="114300" distR="114300" simplePos="0" relativeHeight="251659264" behindDoc="0" locked="0" layoutInCell="1" allowOverlap="1" wp14:anchorId="1E70BB1B" wp14:editId="65C6BF4B">
                <wp:simplePos x="0" y="0"/>
                <wp:positionH relativeFrom="column">
                  <wp:posOffset>3420662</wp:posOffset>
                </wp:positionH>
                <wp:positionV relativeFrom="paragraph">
                  <wp:posOffset>281277</wp:posOffset>
                </wp:positionV>
                <wp:extent cx="3052710" cy="2800800"/>
                <wp:effectExtent l="0" t="0" r="0" b="6350"/>
                <wp:wrapNone/>
                <wp:docPr id="728399567" name="Text Box 1"/>
                <wp:cNvGraphicFramePr/>
                <a:graphic xmlns:a="http://schemas.openxmlformats.org/drawingml/2006/main">
                  <a:graphicData uri="http://schemas.microsoft.com/office/word/2010/wordprocessingShape">
                    <wps:wsp>
                      <wps:cNvSpPr txBox="1"/>
                      <wps:spPr>
                        <a:xfrm>
                          <a:off x="0" y="0"/>
                          <a:ext cx="3052710" cy="2800800"/>
                        </a:xfrm>
                        <a:prstGeom prst="rect">
                          <a:avLst/>
                        </a:prstGeom>
                        <a:solidFill>
                          <a:schemeClr val="lt1"/>
                        </a:solidFill>
                        <a:ln w="6350">
                          <a:noFill/>
                        </a:ln>
                      </wps:spPr>
                      <wps:txbx>
                        <w:txbxContent>
                          <w:p w14:paraId="3D4EB011" w14:textId="77777777" w:rsidR="008C2225" w:rsidRPr="009E2FBE" w:rsidRDefault="008C2225" w:rsidP="008C2225">
                            <w:pPr>
                              <w:pStyle w:val="NoSpacing"/>
                              <w:rPr>
                                <w:iCs/>
                                <w:noProof/>
                                <w:sz w:val="24"/>
                                <w:szCs w:val="24"/>
                              </w:rPr>
                            </w:pPr>
                            <w:r w:rsidRPr="009E2FBE">
                              <w:rPr>
                                <w:iCs/>
                                <w:noProof/>
                                <w:sz w:val="24"/>
                                <w:szCs w:val="24"/>
                              </w:rPr>
                              <w:t>And on that day when my strength is failing </w:t>
                            </w:r>
                          </w:p>
                          <w:p w14:paraId="0EC55665" w14:textId="77777777" w:rsidR="008C2225" w:rsidRPr="009E2FBE" w:rsidRDefault="008C2225" w:rsidP="008C2225">
                            <w:pPr>
                              <w:pStyle w:val="NoSpacing"/>
                              <w:rPr>
                                <w:iCs/>
                                <w:noProof/>
                                <w:sz w:val="24"/>
                                <w:szCs w:val="24"/>
                              </w:rPr>
                            </w:pPr>
                            <w:r w:rsidRPr="009E2FBE">
                              <w:rPr>
                                <w:iCs/>
                                <w:noProof/>
                                <w:sz w:val="24"/>
                                <w:szCs w:val="24"/>
                              </w:rPr>
                              <w:t>The end draws near and my time has come </w:t>
                            </w:r>
                          </w:p>
                          <w:p w14:paraId="4390087A" w14:textId="77777777" w:rsidR="008C2225" w:rsidRPr="009E2FBE" w:rsidRDefault="008C2225" w:rsidP="008C2225">
                            <w:pPr>
                              <w:pStyle w:val="NoSpacing"/>
                              <w:rPr>
                                <w:iCs/>
                                <w:noProof/>
                                <w:sz w:val="24"/>
                                <w:szCs w:val="24"/>
                              </w:rPr>
                            </w:pPr>
                            <w:r w:rsidRPr="009E2FBE">
                              <w:rPr>
                                <w:iCs/>
                                <w:noProof/>
                                <w:sz w:val="24"/>
                                <w:szCs w:val="24"/>
                              </w:rPr>
                              <w:t>Still my soul will sing Your praise unending </w:t>
                            </w:r>
                          </w:p>
                          <w:p w14:paraId="07A21B79" w14:textId="77777777" w:rsidR="008C2225" w:rsidRDefault="008C2225" w:rsidP="008C2225">
                            <w:pPr>
                              <w:pStyle w:val="NoSpacing"/>
                              <w:rPr>
                                <w:iCs/>
                                <w:noProof/>
                                <w:sz w:val="24"/>
                                <w:szCs w:val="24"/>
                              </w:rPr>
                            </w:pPr>
                            <w:r w:rsidRPr="009E2FBE">
                              <w:rPr>
                                <w:iCs/>
                                <w:noProof/>
                                <w:sz w:val="24"/>
                                <w:szCs w:val="24"/>
                              </w:rPr>
                              <w:t>Ten thousand years and then forevermore</w:t>
                            </w:r>
                          </w:p>
                          <w:p w14:paraId="71049AB0" w14:textId="77777777" w:rsidR="008C2225" w:rsidRDefault="008C2225" w:rsidP="008C2225">
                            <w:pPr>
                              <w:pStyle w:val="NoSpacing"/>
                              <w:rPr>
                                <w:iCs/>
                                <w:noProof/>
                                <w:sz w:val="24"/>
                                <w:szCs w:val="24"/>
                              </w:rPr>
                            </w:pPr>
                          </w:p>
                          <w:p w14:paraId="58AF58CF" w14:textId="77777777" w:rsidR="008C2225" w:rsidRPr="009E2FBE" w:rsidRDefault="008C2225" w:rsidP="008C2225">
                            <w:pPr>
                              <w:pStyle w:val="NoSpacing"/>
                              <w:rPr>
                                <w:i/>
                                <w:noProof/>
                                <w:sz w:val="24"/>
                                <w:szCs w:val="24"/>
                              </w:rPr>
                            </w:pPr>
                            <w:r w:rsidRPr="009E2FBE">
                              <w:rPr>
                                <w:i/>
                                <w:noProof/>
                                <w:sz w:val="24"/>
                                <w:szCs w:val="24"/>
                              </w:rPr>
                              <w:t>Bless the Lord O my soul O my soul</w:t>
                            </w:r>
                            <w:r>
                              <w:rPr>
                                <w:i/>
                                <w:noProof/>
                                <w:sz w:val="24"/>
                                <w:szCs w:val="24"/>
                              </w:rPr>
                              <w:t>…</w:t>
                            </w:r>
                          </w:p>
                          <w:p w14:paraId="59EED53D" w14:textId="77777777" w:rsidR="008C2225" w:rsidRPr="009E2FBE" w:rsidRDefault="008C2225" w:rsidP="008C2225">
                            <w:pPr>
                              <w:pStyle w:val="NoSpacing"/>
                              <w:rPr>
                                <w:iCs/>
                                <w:noProof/>
                                <w:sz w:val="24"/>
                                <w:szCs w:val="24"/>
                              </w:rPr>
                            </w:pPr>
                          </w:p>
                          <w:p w14:paraId="3A776F69" w14:textId="77777777" w:rsidR="008C2225" w:rsidRDefault="008C2225" w:rsidP="008C22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70BB1B" id="_x0000_t202" coordsize="21600,21600" o:spt="202" path="m,l,21600r21600,l21600,xe">
                <v:stroke joinstyle="miter"/>
                <v:path gradientshapeok="t" o:connecttype="rect"/>
              </v:shapetype>
              <v:shape id="Text Box 1" o:spid="_x0000_s1026" type="#_x0000_t202" style="position:absolute;margin-left:269.35pt;margin-top:22.15pt;width:240.35pt;height:220.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" fillcolor="white [3201]" stroked="f" strokeweight=".5pt">
                <v:textbox>
                  <w:txbxContent>
                    <w:p w14:paraId="3D4EB011" w14:textId="77777777" w:rsidR="008C2225" w:rsidRPr="009E2FBE" w:rsidRDefault="008C2225" w:rsidP="008C2225">
                      <w:pPr>
                        <w:pStyle w:val="NoSpacing"/>
                        <w:rPr>
                          <w:iCs/>
                          <w:noProof/>
                          <w:sz w:val="24"/>
                          <w:szCs w:val="24"/>
                        </w:rPr>
                      </w:pPr>
                      <w:r w:rsidRPr="009E2FBE">
                        <w:rPr>
                          <w:iCs/>
                          <w:noProof/>
                          <w:sz w:val="24"/>
                          <w:szCs w:val="24"/>
                        </w:rPr>
                        <w:t>And on that day when my strength is failing </w:t>
                      </w:r>
                    </w:p>
                    <w:p w14:paraId="0EC55665" w14:textId="77777777" w:rsidR="008C2225" w:rsidRPr="009E2FBE" w:rsidRDefault="008C2225" w:rsidP="008C2225">
                      <w:pPr>
                        <w:pStyle w:val="NoSpacing"/>
                        <w:rPr>
                          <w:iCs/>
                          <w:noProof/>
                          <w:sz w:val="24"/>
                          <w:szCs w:val="24"/>
                        </w:rPr>
                      </w:pPr>
                      <w:r w:rsidRPr="009E2FBE">
                        <w:rPr>
                          <w:iCs/>
                          <w:noProof/>
                          <w:sz w:val="24"/>
                          <w:szCs w:val="24"/>
                        </w:rPr>
                        <w:t>The end draws near and my time has come </w:t>
                      </w:r>
                    </w:p>
                    <w:p w14:paraId="4390087A" w14:textId="77777777" w:rsidR="008C2225" w:rsidRPr="009E2FBE" w:rsidRDefault="008C2225" w:rsidP="008C2225">
                      <w:pPr>
                        <w:pStyle w:val="NoSpacing"/>
                        <w:rPr>
                          <w:iCs/>
                          <w:noProof/>
                          <w:sz w:val="24"/>
                          <w:szCs w:val="24"/>
                        </w:rPr>
                      </w:pPr>
                      <w:r w:rsidRPr="009E2FBE">
                        <w:rPr>
                          <w:iCs/>
                          <w:noProof/>
                          <w:sz w:val="24"/>
                          <w:szCs w:val="24"/>
                        </w:rPr>
                        <w:t>Still my soul will sing Your praise unending </w:t>
                      </w:r>
                    </w:p>
                    <w:p w14:paraId="07A21B79" w14:textId="77777777" w:rsidR="008C2225" w:rsidRDefault="008C2225" w:rsidP="008C2225">
                      <w:pPr>
                        <w:pStyle w:val="NoSpacing"/>
                        <w:rPr>
                          <w:iCs/>
                          <w:noProof/>
                          <w:sz w:val="24"/>
                          <w:szCs w:val="24"/>
                        </w:rPr>
                      </w:pPr>
                      <w:r w:rsidRPr="009E2FBE">
                        <w:rPr>
                          <w:iCs/>
                          <w:noProof/>
                          <w:sz w:val="24"/>
                          <w:szCs w:val="24"/>
                        </w:rPr>
                        <w:t>Ten thousand years and then forevermore</w:t>
                      </w:r>
                    </w:p>
                    <w:p w14:paraId="71049AB0" w14:textId="77777777" w:rsidR="008C2225" w:rsidRDefault="008C2225" w:rsidP="008C2225">
                      <w:pPr>
                        <w:pStyle w:val="NoSpacing"/>
                        <w:rPr>
                          <w:iCs/>
                          <w:noProof/>
                          <w:sz w:val="24"/>
                          <w:szCs w:val="24"/>
                        </w:rPr>
                      </w:pPr>
                    </w:p>
                    <w:p w14:paraId="58AF58CF" w14:textId="77777777" w:rsidR="008C2225" w:rsidRPr="009E2FBE" w:rsidRDefault="008C2225" w:rsidP="008C2225">
                      <w:pPr>
                        <w:pStyle w:val="NoSpacing"/>
                        <w:rPr>
                          <w:i/>
                          <w:noProof/>
                          <w:sz w:val="24"/>
                          <w:szCs w:val="24"/>
                        </w:rPr>
                      </w:pPr>
                      <w:r w:rsidRPr="009E2FBE">
                        <w:rPr>
                          <w:i/>
                          <w:noProof/>
                          <w:sz w:val="24"/>
                          <w:szCs w:val="24"/>
                        </w:rPr>
                        <w:t>Bless the Lord O my soul O my soul</w:t>
                      </w:r>
                      <w:r>
                        <w:rPr>
                          <w:i/>
                          <w:noProof/>
                          <w:sz w:val="24"/>
                          <w:szCs w:val="24"/>
                        </w:rPr>
                        <w:t>…</w:t>
                      </w:r>
                    </w:p>
                    <w:p w14:paraId="59EED53D" w14:textId="77777777" w:rsidR="008C2225" w:rsidRPr="009E2FBE" w:rsidRDefault="008C2225" w:rsidP="008C2225">
                      <w:pPr>
                        <w:pStyle w:val="NoSpacing"/>
                        <w:rPr>
                          <w:iCs/>
                          <w:noProof/>
                          <w:sz w:val="24"/>
                          <w:szCs w:val="24"/>
                        </w:rPr>
                      </w:pPr>
                    </w:p>
                    <w:p w14:paraId="3A776F69" w14:textId="77777777" w:rsidR="008C2225" w:rsidRDefault="008C2225" w:rsidP="008C2225"/>
                  </w:txbxContent>
                </v:textbox>
              </v:shape>
            </w:pict>
          </mc:Fallback>
        </mc:AlternateContent>
      </w:r>
    </w:p>
    <w:p w14:paraId="5C02B301" w14:textId="77777777" w:rsidR="008C2225" w:rsidRPr="00220126" w:rsidRDefault="008C2225" w:rsidP="008C2225">
      <w:pPr>
        <w:pStyle w:val="NoSpacing"/>
        <w:rPr>
          <w:i/>
          <w:color w:val="000000"/>
          <w:sz w:val="24"/>
          <w:szCs w:val="24"/>
        </w:rPr>
      </w:pPr>
      <w:r w:rsidRPr="00220126">
        <w:rPr>
          <w:i/>
          <w:color w:val="000000"/>
          <w:sz w:val="24"/>
          <w:szCs w:val="24"/>
        </w:rPr>
        <w:t>Bless the Lord O my soul O my soul </w:t>
      </w:r>
    </w:p>
    <w:p w14:paraId="6E9A1B81" w14:textId="77777777" w:rsidR="008C2225" w:rsidRPr="00220126" w:rsidRDefault="008C2225" w:rsidP="008C2225">
      <w:pPr>
        <w:pStyle w:val="NoSpacing"/>
        <w:rPr>
          <w:i/>
          <w:color w:val="000000"/>
          <w:sz w:val="24"/>
          <w:szCs w:val="24"/>
        </w:rPr>
      </w:pPr>
      <w:r w:rsidRPr="00220126">
        <w:rPr>
          <w:i/>
          <w:color w:val="000000"/>
          <w:sz w:val="24"/>
          <w:szCs w:val="24"/>
        </w:rPr>
        <w:t>Worship His holy name </w:t>
      </w:r>
    </w:p>
    <w:p w14:paraId="291E2484" w14:textId="77777777" w:rsidR="008C2225" w:rsidRPr="00220126" w:rsidRDefault="008C2225" w:rsidP="008C2225">
      <w:pPr>
        <w:pStyle w:val="NoSpacing"/>
        <w:rPr>
          <w:i/>
          <w:color w:val="000000"/>
          <w:sz w:val="24"/>
          <w:szCs w:val="24"/>
        </w:rPr>
      </w:pPr>
      <w:r w:rsidRPr="00220126">
        <w:rPr>
          <w:i/>
          <w:color w:val="000000"/>
          <w:sz w:val="24"/>
          <w:szCs w:val="24"/>
        </w:rPr>
        <w:t>Sing like never before O my soul </w:t>
      </w:r>
    </w:p>
    <w:p w14:paraId="046BB127" w14:textId="77777777" w:rsidR="008C2225" w:rsidRPr="00220126" w:rsidRDefault="008C2225" w:rsidP="008C2225">
      <w:pPr>
        <w:pStyle w:val="NoSpacing"/>
        <w:rPr>
          <w:i/>
          <w:color w:val="000000"/>
          <w:sz w:val="24"/>
          <w:szCs w:val="24"/>
        </w:rPr>
      </w:pPr>
      <w:r w:rsidRPr="00220126">
        <w:rPr>
          <w:i/>
          <w:color w:val="000000"/>
          <w:sz w:val="24"/>
          <w:szCs w:val="24"/>
        </w:rPr>
        <w:t>I'll worship Your holy name</w:t>
      </w:r>
    </w:p>
    <w:p w14:paraId="3277C670" w14:textId="77777777" w:rsidR="008C2225" w:rsidRPr="00220126" w:rsidRDefault="008C2225" w:rsidP="008C2225">
      <w:pPr>
        <w:pStyle w:val="NoSpacing"/>
        <w:rPr>
          <w:iCs/>
          <w:color w:val="000000"/>
          <w:sz w:val="24"/>
          <w:szCs w:val="24"/>
        </w:rPr>
      </w:pPr>
    </w:p>
    <w:p w14:paraId="3804830A" w14:textId="77777777" w:rsidR="008C2225" w:rsidRPr="00220126" w:rsidRDefault="008C2225" w:rsidP="008C2225">
      <w:pPr>
        <w:pStyle w:val="NoSpacing"/>
        <w:rPr>
          <w:iCs/>
          <w:color w:val="000000"/>
          <w:sz w:val="24"/>
          <w:szCs w:val="24"/>
        </w:rPr>
      </w:pPr>
      <w:r w:rsidRPr="00220126">
        <w:rPr>
          <w:iCs/>
          <w:color w:val="000000"/>
          <w:sz w:val="24"/>
          <w:szCs w:val="24"/>
        </w:rPr>
        <w:t>The sun comes up it's a new day dawning </w:t>
      </w:r>
    </w:p>
    <w:p w14:paraId="2023F3FF" w14:textId="77777777" w:rsidR="008C2225" w:rsidRPr="00220126" w:rsidRDefault="008C2225" w:rsidP="008C2225">
      <w:pPr>
        <w:pStyle w:val="NoSpacing"/>
        <w:rPr>
          <w:iCs/>
          <w:color w:val="000000"/>
          <w:sz w:val="24"/>
          <w:szCs w:val="24"/>
        </w:rPr>
      </w:pPr>
      <w:r w:rsidRPr="00220126">
        <w:rPr>
          <w:iCs/>
          <w:color w:val="000000"/>
          <w:sz w:val="24"/>
          <w:szCs w:val="24"/>
        </w:rPr>
        <w:t>It's time to sing Your song again </w:t>
      </w:r>
    </w:p>
    <w:p w14:paraId="1E543D8E" w14:textId="77777777" w:rsidR="008C2225" w:rsidRPr="00220126" w:rsidRDefault="008C2225" w:rsidP="008C2225">
      <w:pPr>
        <w:pStyle w:val="NoSpacing"/>
        <w:rPr>
          <w:iCs/>
          <w:color w:val="000000"/>
          <w:sz w:val="24"/>
          <w:szCs w:val="24"/>
        </w:rPr>
      </w:pPr>
      <w:r w:rsidRPr="00220126">
        <w:rPr>
          <w:iCs/>
          <w:color w:val="000000"/>
          <w:sz w:val="24"/>
          <w:szCs w:val="24"/>
        </w:rPr>
        <w:t>Whatever may pass and whatever lies before me </w:t>
      </w:r>
    </w:p>
    <w:p w14:paraId="20CA21BE" w14:textId="77777777" w:rsidR="008C2225" w:rsidRPr="00220126" w:rsidRDefault="008C2225" w:rsidP="008C2225">
      <w:pPr>
        <w:pStyle w:val="NoSpacing"/>
        <w:rPr>
          <w:iCs/>
          <w:color w:val="000000"/>
          <w:sz w:val="24"/>
          <w:szCs w:val="24"/>
        </w:rPr>
      </w:pPr>
      <w:r w:rsidRPr="00220126">
        <w:rPr>
          <w:iCs/>
          <w:color w:val="000000"/>
          <w:sz w:val="24"/>
          <w:szCs w:val="24"/>
        </w:rPr>
        <w:t>Let me be singing when the evening comes</w:t>
      </w:r>
    </w:p>
    <w:p w14:paraId="057D2F7F" w14:textId="77777777" w:rsidR="008C2225" w:rsidRPr="00220126" w:rsidRDefault="008C2225" w:rsidP="008C2225">
      <w:pPr>
        <w:pStyle w:val="NoSpacing"/>
        <w:rPr>
          <w:iCs/>
          <w:color w:val="000000"/>
          <w:sz w:val="24"/>
          <w:szCs w:val="24"/>
        </w:rPr>
      </w:pPr>
    </w:p>
    <w:p w14:paraId="2E93DAD4" w14:textId="77777777" w:rsidR="008C2225" w:rsidRPr="00220126" w:rsidRDefault="008C2225" w:rsidP="008C2225">
      <w:pPr>
        <w:pStyle w:val="NoSpacing"/>
        <w:rPr>
          <w:i/>
          <w:color w:val="000000"/>
          <w:sz w:val="24"/>
          <w:szCs w:val="24"/>
        </w:rPr>
      </w:pPr>
      <w:r w:rsidRPr="00220126">
        <w:rPr>
          <w:i/>
          <w:color w:val="000000"/>
          <w:sz w:val="24"/>
          <w:szCs w:val="24"/>
        </w:rPr>
        <w:t>Bless the Lord O my soul O my soul…</w:t>
      </w:r>
    </w:p>
    <w:p w14:paraId="793EB9A0" w14:textId="77777777" w:rsidR="008C2225" w:rsidRPr="00220126" w:rsidRDefault="008C2225" w:rsidP="008C2225">
      <w:pPr>
        <w:pStyle w:val="NoSpacing"/>
        <w:rPr>
          <w:iCs/>
          <w:color w:val="000000"/>
          <w:sz w:val="24"/>
          <w:szCs w:val="24"/>
        </w:rPr>
      </w:pPr>
    </w:p>
    <w:p w14:paraId="76641B52" w14:textId="77777777" w:rsidR="008C2225" w:rsidRPr="00220126" w:rsidRDefault="008C2225" w:rsidP="008C2225">
      <w:pPr>
        <w:pStyle w:val="NoSpacing"/>
        <w:rPr>
          <w:iCs/>
          <w:color w:val="000000"/>
          <w:sz w:val="24"/>
          <w:szCs w:val="24"/>
        </w:rPr>
      </w:pPr>
      <w:r w:rsidRPr="00220126">
        <w:rPr>
          <w:iCs/>
          <w:color w:val="000000"/>
          <w:sz w:val="24"/>
          <w:szCs w:val="24"/>
        </w:rPr>
        <w:t>You're rich in love and You're slow to anger </w:t>
      </w:r>
    </w:p>
    <w:p w14:paraId="7978FDB7" w14:textId="77777777" w:rsidR="008C2225" w:rsidRPr="00220126" w:rsidRDefault="008C2225" w:rsidP="008C2225">
      <w:pPr>
        <w:pStyle w:val="NoSpacing"/>
        <w:rPr>
          <w:iCs/>
          <w:color w:val="000000"/>
          <w:sz w:val="24"/>
          <w:szCs w:val="24"/>
        </w:rPr>
      </w:pPr>
      <w:r w:rsidRPr="00220126">
        <w:rPr>
          <w:iCs/>
          <w:color w:val="000000"/>
          <w:sz w:val="24"/>
          <w:szCs w:val="24"/>
        </w:rPr>
        <w:t>Your name is great and Your heart is kind </w:t>
      </w:r>
    </w:p>
    <w:p w14:paraId="31AA4919" w14:textId="77777777" w:rsidR="008C2225" w:rsidRPr="00220126" w:rsidRDefault="008C2225" w:rsidP="008C2225">
      <w:pPr>
        <w:pStyle w:val="NoSpacing"/>
        <w:rPr>
          <w:iCs/>
          <w:color w:val="000000"/>
          <w:sz w:val="24"/>
          <w:szCs w:val="24"/>
        </w:rPr>
      </w:pPr>
      <w:r w:rsidRPr="00220126">
        <w:rPr>
          <w:iCs/>
          <w:color w:val="000000"/>
          <w:sz w:val="24"/>
          <w:szCs w:val="24"/>
        </w:rPr>
        <w:t>For all Your goodness I will keep on singing </w:t>
      </w:r>
    </w:p>
    <w:p w14:paraId="6CC3020C" w14:textId="77777777" w:rsidR="008C2225" w:rsidRPr="00220126" w:rsidRDefault="008C2225" w:rsidP="008C2225">
      <w:pPr>
        <w:pStyle w:val="NoSpacing"/>
        <w:rPr>
          <w:iCs/>
          <w:color w:val="000000"/>
          <w:sz w:val="24"/>
          <w:szCs w:val="24"/>
        </w:rPr>
      </w:pPr>
      <w:r w:rsidRPr="00220126">
        <w:rPr>
          <w:iCs/>
          <w:color w:val="000000"/>
          <w:sz w:val="24"/>
          <w:szCs w:val="24"/>
        </w:rPr>
        <w:t>Ten thousand reasons for my heart to find</w:t>
      </w:r>
    </w:p>
    <w:p w14:paraId="10326885" w14:textId="77777777" w:rsidR="008C2225" w:rsidRPr="00220126" w:rsidRDefault="008C2225" w:rsidP="008C2225">
      <w:pPr>
        <w:pStyle w:val="NoSpacing"/>
        <w:rPr>
          <w:iCs/>
          <w:color w:val="000000"/>
          <w:sz w:val="24"/>
          <w:szCs w:val="24"/>
        </w:rPr>
      </w:pPr>
    </w:p>
    <w:p w14:paraId="78E067D7" w14:textId="77777777" w:rsidR="008C2225" w:rsidRPr="00220126" w:rsidRDefault="008C2225" w:rsidP="008C2225">
      <w:pPr>
        <w:pStyle w:val="NoSpacing"/>
        <w:rPr>
          <w:i/>
          <w:color w:val="000000"/>
          <w:sz w:val="24"/>
          <w:szCs w:val="24"/>
        </w:rPr>
      </w:pPr>
      <w:r w:rsidRPr="00220126">
        <w:rPr>
          <w:i/>
          <w:color w:val="000000"/>
          <w:sz w:val="24"/>
          <w:szCs w:val="24"/>
        </w:rPr>
        <w:t>Bless the Lord O my soul O my soul </w:t>
      </w:r>
    </w:p>
    <w:p w14:paraId="53FCA5C8" w14:textId="77777777" w:rsidR="008C2225" w:rsidRDefault="008C2225" w:rsidP="008C2225">
      <w:pPr>
        <w:pStyle w:val="NoSpacing"/>
        <w:rPr>
          <w:bCs/>
          <w:sz w:val="24"/>
          <w:szCs w:val="24"/>
        </w:rPr>
      </w:pPr>
    </w:p>
    <w:p w14:paraId="3535F86C" w14:textId="77777777" w:rsidR="00937BE4" w:rsidRDefault="00937BE4" w:rsidP="00275C27">
      <w:pPr>
        <w:pStyle w:val="NoSpacing"/>
        <w:jc w:val="both"/>
        <w:rPr>
          <w:b/>
          <w:bCs/>
          <w:sz w:val="24"/>
          <w:szCs w:val="24"/>
        </w:rPr>
      </w:pPr>
    </w:p>
    <w:p w14:paraId="4419C6F8" w14:textId="54D2C755" w:rsidR="00846ECE" w:rsidRDefault="00E22FC4" w:rsidP="00275C27">
      <w:pPr>
        <w:pStyle w:val="NoSpacing"/>
        <w:jc w:val="both"/>
        <w:rPr>
          <w:b/>
          <w:bCs/>
          <w:sz w:val="24"/>
          <w:szCs w:val="24"/>
        </w:rPr>
      </w:pPr>
      <w:r>
        <w:rPr>
          <w:b/>
          <w:bCs/>
          <w:sz w:val="24"/>
          <w:szCs w:val="24"/>
        </w:rPr>
        <w:t>Bible</w:t>
      </w:r>
      <w:r w:rsidR="00696376" w:rsidRPr="009500D4">
        <w:rPr>
          <w:b/>
          <w:bCs/>
          <w:sz w:val="24"/>
          <w:szCs w:val="24"/>
        </w:rPr>
        <w:t xml:space="preserve"> reading </w:t>
      </w:r>
    </w:p>
    <w:p w14:paraId="45FF7027" w14:textId="77777777" w:rsidR="0097542A" w:rsidRDefault="0097542A" w:rsidP="00275C27">
      <w:pPr>
        <w:pStyle w:val="NoSpacing"/>
        <w:jc w:val="both"/>
        <w:rPr>
          <w:b/>
          <w:bCs/>
          <w:sz w:val="24"/>
          <w:szCs w:val="24"/>
        </w:rPr>
      </w:pPr>
    </w:p>
    <w:p w14:paraId="19623CC8" w14:textId="28CEE0C5" w:rsidR="00A0161D" w:rsidRDefault="00A0161D" w:rsidP="00275C27">
      <w:pPr>
        <w:pStyle w:val="NoSpacing"/>
        <w:jc w:val="both"/>
        <w:rPr>
          <w:b/>
          <w:bCs/>
          <w:sz w:val="24"/>
          <w:szCs w:val="24"/>
        </w:rPr>
      </w:pPr>
      <w:r>
        <w:rPr>
          <w:b/>
          <w:bCs/>
          <w:sz w:val="24"/>
          <w:szCs w:val="24"/>
        </w:rPr>
        <w:t xml:space="preserve">Psalm </w:t>
      </w:r>
      <w:r w:rsidR="005C6A83">
        <w:rPr>
          <w:b/>
          <w:bCs/>
          <w:sz w:val="24"/>
          <w:szCs w:val="24"/>
        </w:rPr>
        <w:t>100</w:t>
      </w:r>
    </w:p>
    <w:p w14:paraId="42B0118E" w14:textId="77777777" w:rsidR="005C6A83" w:rsidRPr="005C6A83" w:rsidRDefault="005C6A83" w:rsidP="005C6A83">
      <w:pPr>
        <w:pStyle w:val="NoSpacing"/>
        <w:rPr>
          <w:sz w:val="24"/>
          <w:szCs w:val="24"/>
        </w:rPr>
      </w:pPr>
      <w:r w:rsidRPr="005C6A83">
        <w:rPr>
          <w:b/>
          <w:bCs/>
          <w:sz w:val="24"/>
          <w:szCs w:val="24"/>
          <w:vertAlign w:val="superscript"/>
        </w:rPr>
        <w:br/>
        <w:t>1 </w:t>
      </w:r>
      <w:r w:rsidRPr="005C6A83">
        <w:rPr>
          <w:sz w:val="24"/>
          <w:szCs w:val="24"/>
        </w:rPr>
        <w:t>Make a joyful noise to the Lord, all the earth.</w:t>
      </w:r>
      <w:r w:rsidRPr="005C6A83">
        <w:rPr>
          <w:sz w:val="24"/>
          <w:szCs w:val="24"/>
        </w:rPr>
        <w:br/>
      </w:r>
      <w:r w:rsidRPr="005C6A83">
        <w:rPr>
          <w:b/>
          <w:bCs/>
          <w:sz w:val="24"/>
          <w:szCs w:val="24"/>
          <w:vertAlign w:val="superscript"/>
        </w:rPr>
        <w:t>2 </w:t>
      </w:r>
      <w:r w:rsidRPr="005C6A83">
        <w:rPr>
          <w:sz w:val="24"/>
          <w:szCs w:val="24"/>
        </w:rPr>
        <w:t>    Worship the Lord with gladness;</w:t>
      </w:r>
      <w:r w:rsidRPr="005C6A83">
        <w:rPr>
          <w:sz w:val="24"/>
          <w:szCs w:val="24"/>
        </w:rPr>
        <w:br/>
        <w:t>    come into his presence with singing.</w:t>
      </w:r>
    </w:p>
    <w:p w14:paraId="779E5A1C" w14:textId="0326FBFC" w:rsidR="005C6A83" w:rsidRPr="005C6A83" w:rsidRDefault="005C6A83" w:rsidP="005C6A83">
      <w:pPr>
        <w:pStyle w:val="NoSpacing"/>
        <w:rPr>
          <w:sz w:val="24"/>
          <w:szCs w:val="24"/>
        </w:rPr>
      </w:pPr>
      <w:r w:rsidRPr="005C6A83">
        <w:rPr>
          <w:b/>
          <w:bCs/>
          <w:sz w:val="24"/>
          <w:szCs w:val="24"/>
          <w:vertAlign w:val="superscript"/>
        </w:rPr>
        <w:t>3 </w:t>
      </w:r>
      <w:r w:rsidRPr="005C6A83">
        <w:rPr>
          <w:sz w:val="24"/>
          <w:szCs w:val="24"/>
        </w:rPr>
        <w:t>Know that the Lord is God.</w:t>
      </w:r>
      <w:r w:rsidRPr="005C6A83">
        <w:rPr>
          <w:sz w:val="24"/>
          <w:szCs w:val="24"/>
        </w:rPr>
        <w:br/>
        <w:t xml:space="preserve">    It is he that made us, and we are his; </w:t>
      </w:r>
      <w:r w:rsidRPr="005C6A83">
        <w:rPr>
          <w:sz w:val="24"/>
          <w:szCs w:val="24"/>
        </w:rPr>
        <w:br/>
        <w:t>    we are his people, and the sheep of his pasture.</w:t>
      </w:r>
    </w:p>
    <w:p w14:paraId="10F3E919" w14:textId="77777777" w:rsidR="005C6A83" w:rsidRPr="005C6A83" w:rsidRDefault="005C6A83" w:rsidP="005C6A83">
      <w:pPr>
        <w:pStyle w:val="NoSpacing"/>
        <w:rPr>
          <w:sz w:val="24"/>
          <w:szCs w:val="24"/>
        </w:rPr>
      </w:pPr>
      <w:r w:rsidRPr="005C6A83">
        <w:rPr>
          <w:b/>
          <w:bCs/>
          <w:sz w:val="24"/>
          <w:szCs w:val="24"/>
          <w:vertAlign w:val="superscript"/>
        </w:rPr>
        <w:t>4 </w:t>
      </w:r>
      <w:r w:rsidRPr="005C6A83">
        <w:rPr>
          <w:sz w:val="24"/>
          <w:szCs w:val="24"/>
        </w:rPr>
        <w:t>Enter his gates with thanksgiving,</w:t>
      </w:r>
      <w:r w:rsidRPr="005C6A83">
        <w:rPr>
          <w:sz w:val="24"/>
          <w:szCs w:val="24"/>
        </w:rPr>
        <w:br/>
        <w:t>    and his courts with praise.</w:t>
      </w:r>
      <w:r w:rsidRPr="005C6A83">
        <w:rPr>
          <w:sz w:val="24"/>
          <w:szCs w:val="24"/>
        </w:rPr>
        <w:br/>
        <w:t>    Give thanks to him, bless his name.</w:t>
      </w:r>
    </w:p>
    <w:p w14:paraId="78422065" w14:textId="77777777" w:rsidR="005C6A83" w:rsidRPr="005C6A83" w:rsidRDefault="005C6A83" w:rsidP="005C6A83">
      <w:pPr>
        <w:pStyle w:val="NoSpacing"/>
        <w:rPr>
          <w:sz w:val="24"/>
          <w:szCs w:val="24"/>
        </w:rPr>
      </w:pPr>
      <w:r w:rsidRPr="005C6A83">
        <w:rPr>
          <w:b/>
          <w:bCs/>
          <w:sz w:val="24"/>
          <w:szCs w:val="24"/>
          <w:vertAlign w:val="superscript"/>
        </w:rPr>
        <w:lastRenderedPageBreak/>
        <w:t>5 </w:t>
      </w:r>
      <w:r w:rsidRPr="005C6A83">
        <w:rPr>
          <w:sz w:val="24"/>
          <w:szCs w:val="24"/>
        </w:rPr>
        <w:t>For the Lord is good;</w:t>
      </w:r>
      <w:r w:rsidRPr="005C6A83">
        <w:rPr>
          <w:sz w:val="24"/>
          <w:szCs w:val="24"/>
        </w:rPr>
        <w:br/>
        <w:t>    his steadfast love endures for ever,</w:t>
      </w:r>
      <w:r w:rsidRPr="005C6A83">
        <w:rPr>
          <w:sz w:val="24"/>
          <w:szCs w:val="24"/>
        </w:rPr>
        <w:br/>
        <w:t>    and his faithfulness to all generations.</w:t>
      </w:r>
    </w:p>
    <w:p w14:paraId="257A9153" w14:textId="77777777" w:rsidR="005C6A83" w:rsidRDefault="005C6A83" w:rsidP="00A0161D">
      <w:pPr>
        <w:pStyle w:val="NoSpacing"/>
        <w:rPr>
          <w:sz w:val="24"/>
          <w:szCs w:val="24"/>
        </w:rPr>
      </w:pPr>
    </w:p>
    <w:p w14:paraId="0F580047" w14:textId="77777777" w:rsidR="00546570" w:rsidRDefault="00546570" w:rsidP="00546570">
      <w:pPr>
        <w:pStyle w:val="NoSpacing"/>
        <w:rPr>
          <w:b/>
          <w:bCs/>
          <w:sz w:val="24"/>
          <w:szCs w:val="24"/>
        </w:rPr>
      </w:pPr>
      <w:r>
        <w:rPr>
          <w:b/>
          <w:bCs/>
          <w:sz w:val="24"/>
          <w:szCs w:val="24"/>
        </w:rPr>
        <w:t>Glory to the Father, and to the Son</w:t>
      </w:r>
    </w:p>
    <w:p w14:paraId="3E0F68A7" w14:textId="77777777" w:rsidR="00546570" w:rsidRDefault="00546570" w:rsidP="00546570">
      <w:pPr>
        <w:pStyle w:val="NoSpacing"/>
        <w:rPr>
          <w:b/>
          <w:bCs/>
          <w:sz w:val="24"/>
          <w:szCs w:val="24"/>
        </w:rPr>
      </w:pPr>
      <w:r>
        <w:rPr>
          <w:b/>
          <w:bCs/>
          <w:sz w:val="24"/>
          <w:szCs w:val="24"/>
        </w:rPr>
        <w:t>and to the Holy Spirit;</w:t>
      </w:r>
    </w:p>
    <w:p w14:paraId="702EA5BB" w14:textId="77777777" w:rsidR="00546570" w:rsidRDefault="00546570" w:rsidP="00546570">
      <w:pPr>
        <w:pStyle w:val="NoSpacing"/>
        <w:rPr>
          <w:b/>
          <w:bCs/>
          <w:sz w:val="24"/>
          <w:szCs w:val="24"/>
        </w:rPr>
      </w:pPr>
      <w:r>
        <w:rPr>
          <w:b/>
          <w:bCs/>
          <w:sz w:val="24"/>
          <w:szCs w:val="24"/>
        </w:rPr>
        <w:t>as it was in the beginning is now</w:t>
      </w:r>
    </w:p>
    <w:p w14:paraId="4898F9AF" w14:textId="77777777" w:rsidR="00546570" w:rsidRDefault="00546570" w:rsidP="00546570">
      <w:pPr>
        <w:pStyle w:val="NoSpacing"/>
        <w:rPr>
          <w:b/>
          <w:bCs/>
          <w:sz w:val="24"/>
          <w:szCs w:val="24"/>
        </w:rPr>
      </w:pPr>
      <w:r>
        <w:rPr>
          <w:b/>
          <w:bCs/>
          <w:sz w:val="24"/>
          <w:szCs w:val="24"/>
        </w:rPr>
        <w:t>and ever shall be for ever.  Amen</w:t>
      </w:r>
    </w:p>
    <w:p w14:paraId="20325391" w14:textId="77777777" w:rsidR="0097258D" w:rsidRDefault="0097258D" w:rsidP="00A0161D">
      <w:pPr>
        <w:pStyle w:val="NoSpacing"/>
        <w:jc w:val="both"/>
        <w:rPr>
          <w:sz w:val="24"/>
          <w:szCs w:val="24"/>
        </w:rPr>
      </w:pPr>
    </w:p>
    <w:p w14:paraId="5C9838C3" w14:textId="77777777" w:rsidR="0097258D" w:rsidRDefault="0097258D" w:rsidP="00A0161D">
      <w:pPr>
        <w:pStyle w:val="NoSpacing"/>
        <w:jc w:val="both"/>
        <w:rPr>
          <w:sz w:val="24"/>
          <w:szCs w:val="24"/>
        </w:rPr>
      </w:pPr>
    </w:p>
    <w:p w14:paraId="66E55A8C" w14:textId="7CB2523B" w:rsidR="00B97B1D" w:rsidRDefault="0097258D" w:rsidP="00A0161D">
      <w:pPr>
        <w:pStyle w:val="NoSpacing"/>
        <w:jc w:val="both"/>
        <w:rPr>
          <w:b/>
          <w:bCs/>
          <w:sz w:val="24"/>
          <w:szCs w:val="24"/>
        </w:rPr>
      </w:pPr>
      <w:r>
        <w:rPr>
          <w:b/>
          <w:bCs/>
          <w:sz w:val="24"/>
          <w:szCs w:val="24"/>
        </w:rPr>
        <w:t>New T</w:t>
      </w:r>
      <w:r w:rsidR="00113E60">
        <w:rPr>
          <w:b/>
          <w:bCs/>
          <w:sz w:val="24"/>
          <w:szCs w:val="24"/>
        </w:rPr>
        <w:t>estament</w:t>
      </w:r>
      <w:r w:rsidR="0095018D">
        <w:rPr>
          <w:b/>
          <w:bCs/>
          <w:sz w:val="24"/>
          <w:szCs w:val="24"/>
        </w:rPr>
        <w:t xml:space="preserve"> Reading</w:t>
      </w:r>
    </w:p>
    <w:p w14:paraId="443C9D33" w14:textId="3567FD69" w:rsidR="00113E60" w:rsidRDefault="005C6A83" w:rsidP="00A0161D">
      <w:pPr>
        <w:pStyle w:val="NoSpacing"/>
        <w:jc w:val="both"/>
        <w:rPr>
          <w:b/>
          <w:bCs/>
          <w:sz w:val="24"/>
          <w:szCs w:val="24"/>
        </w:rPr>
      </w:pPr>
      <w:r>
        <w:rPr>
          <w:b/>
          <w:bCs/>
          <w:sz w:val="24"/>
          <w:szCs w:val="24"/>
        </w:rPr>
        <w:t>Acts 2: 42-47</w:t>
      </w:r>
    </w:p>
    <w:p w14:paraId="539D5851" w14:textId="77777777" w:rsidR="0095018D" w:rsidRDefault="0095018D" w:rsidP="00A0161D">
      <w:pPr>
        <w:pStyle w:val="NoSpacing"/>
        <w:jc w:val="both"/>
        <w:rPr>
          <w:bCs/>
          <w:sz w:val="24"/>
          <w:szCs w:val="24"/>
        </w:rPr>
      </w:pPr>
    </w:p>
    <w:p w14:paraId="0DC50FA7" w14:textId="39CD5644" w:rsidR="005C6A83" w:rsidRPr="005C6A83" w:rsidRDefault="005C6A83" w:rsidP="005C6A83">
      <w:pPr>
        <w:pStyle w:val="NoSpacing"/>
        <w:jc w:val="both"/>
        <w:rPr>
          <w:bCs/>
          <w:sz w:val="24"/>
          <w:szCs w:val="24"/>
        </w:rPr>
      </w:pPr>
      <w:r w:rsidRPr="005C6A83">
        <w:rPr>
          <w:bCs/>
          <w:sz w:val="24"/>
          <w:szCs w:val="24"/>
        </w:rPr>
        <w:t>They devoted themselves to the apostles’ teaching and fellowship, to the breaking of bread and the prayers.</w:t>
      </w:r>
    </w:p>
    <w:p w14:paraId="0DD879FF" w14:textId="0489B93C" w:rsidR="005C6A83" w:rsidRPr="005C6A83" w:rsidRDefault="005C6A83" w:rsidP="005C6A83">
      <w:pPr>
        <w:pStyle w:val="NoSpacing"/>
        <w:jc w:val="both"/>
        <w:rPr>
          <w:bCs/>
          <w:sz w:val="24"/>
          <w:szCs w:val="24"/>
        </w:rPr>
      </w:pPr>
      <w:r w:rsidRPr="005C6A83">
        <w:rPr>
          <w:bCs/>
          <w:sz w:val="24"/>
          <w:szCs w:val="24"/>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w:t>
      </w:r>
      <w:r w:rsidRPr="005C6A83">
        <w:rPr>
          <w:b/>
          <w:bCs/>
          <w:sz w:val="24"/>
          <w:szCs w:val="24"/>
          <w:vertAlign w:val="superscript"/>
        </w:rPr>
        <w:t> </w:t>
      </w:r>
      <w:r w:rsidRPr="005C6A83">
        <w:rPr>
          <w:bCs/>
          <w:sz w:val="24"/>
          <w:szCs w:val="24"/>
        </w:rPr>
        <w:t>praising God and having the goodwill of all the people. And day by day the Lord added to their number those who were being saved.</w:t>
      </w:r>
    </w:p>
    <w:p w14:paraId="47AE58E2" w14:textId="77777777" w:rsidR="005C6A83" w:rsidRPr="00A0161D" w:rsidRDefault="005C6A83"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2D5FC0AF" w14:textId="2B1835B9" w:rsidR="00A0161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4A97B49A" w14:textId="77777777" w:rsidR="008C2225" w:rsidRDefault="008C2225"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0D3A22E5" w14:textId="77777777" w:rsidR="00546570" w:rsidRDefault="00546570" w:rsidP="00800588">
      <w:pPr>
        <w:pStyle w:val="NoSpacing"/>
        <w:rPr>
          <w:sz w:val="24"/>
          <w:szCs w:val="24"/>
        </w:rPr>
      </w:pPr>
    </w:p>
    <w:p w14:paraId="2B035944" w14:textId="77777777" w:rsidR="00A459FF" w:rsidRDefault="00A459FF"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17D0A95F" w14:textId="77777777" w:rsidR="00A0161D" w:rsidRDefault="00A0161D">
      <w:pPr>
        <w:spacing w:after="0" w:line="240" w:lineRule="auto"/>
        <w:rPr>
          <w:i/>
          <w:iCs/>
          <w:sz w:val="24"/>
          <w:szCs w:val="24"/>
        </w:rPr>
      </w:pPr>
    </w:p>
    <w:p w14:paraId="223E1009" w14:textId="77777777" w:rsidR="00546570" w:rsidRDefault="00546570">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43217395" w14:textId="77777777" w:rsidR="002412D2" w:rsidRDefault="002412D2">
      <w:pPr>
        <w:spacing w:after="0" w:line="240" w:lineRule="auto"/>
        <w:rPr>
          <w:b/>
          <w:sz w:val="24"/>
          <w:szCs w:val="24"/>
        </w:rPr>
      </w:pPr>
    </w:p>
    <w:p w14:paraId="5BEA1947" w14:textId="77777777" w:rsidR="002412D2" w:rsidRDefault="002412D2">
      <w:pPr>
        <w:spacing w:after="0" w:line="240" w:lineRule="auto"/>
        <w:rPr>
          <w:b/>
          <w:sz w:val="24"/>
          <w:szCs w:val="24"/>
        </w:rPr>
      </w:pPr>
    </w:p>
    <w:p w14:paraId="28526A1C" w14:textId="77777777" w:rsidR="008C2225" w:rsidRDefault="008C2225">
      <w:pPr>
        <w:spacing w:after="0" w:line="240" w:lineRule="auto"/>
        <w:rPr>
          <w:b/>
          <w:sz w:val="24"/>
          <w:szCs w:val="24"/>
        </w:rPr>
      </w:pPr>
    </w:p>
    <w:p w14:paraId="0AF8C910" w14:textId="77777777" w:rsidR="008C2225" w:rsidRDefault="008C2225">
      <w:pPr>
        <w:spacing w:after="0" w:line="240" w:lineRule="auto"/>
        <w:rPr>
          <w:b/>
          <w:sz w:val="24"/>
          <w:szCs w:val="24"/>
        </w:rPr>
      </w:pPr>
    </w:p>
    <w:p w14:paraId="70943111" w14:textId="77777777" w:rsidR="008C2225" w:rsidRDefault="008C2225">
      <w:pPr>
        <w:spacing w:after="0" w:line="240" w:lineRule="auto"/>
        <w:rPr>
          <w:b/>
          <w:sz w:val="24"/>
          <w:szCs w:val="24"/>
        </w:rPr>
      </w:pPr>
    </w:p>
    <w:p w14:paraId="172B115B" w14:textId="77777777" w:rsidR="008C2225" w:rsidRDefault="008C2225">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lastRenderedPageBreak/>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40AEDB73" w14:textId="7430C0F2" w:rsidR="009669B6" w:rsidRDefault="009669B6" w:rsidP="00431EF7">
      <w:pPr>
        <w:spacing w:after="0" w:line="240" w:lineRule="auto"/>
        <w:rPr>
          <w:b/>
          <w:iCs/>
          <w:noProof/>
          <w:sz w:val="24"/>
          <w:szCs w:val="24"/>
          <w:lang w:eastAsia="en-GB"/>
        </w:rPr>
      </w:pPr>
    </w:p>
    <w:p w14:paraId="1EB0E664" w14:textId="77777777" w:rsidR="00B97B1D" w:rsidRDefault="00B97B1D"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32858387" w14:textId="77777777" w:rsidR="009669B6" w:rsidRDefault="009669B6">
      <w:pPr>
        <w:spacing w:after="0" w:line="240" w:lineRule="auto"/>
        <w:rPr>
          <w:b/>
          <w:sz w:val="24"/>
          <w:szCs w:val="24"/>
        </w:rPr>
      </w:pPr>
    </w:p>
    <w:p w14:paraId="72AEACCD" w14:textId="77777777" w:rsidR="00113E60" w:rsidRDefault="00113E60">
      <w:pPr>
        <w:spacing w:after="0" w:line="240" w:lineRule="auto"/>
        <w:rPr>
          <w:b/>
          <w:sz w:val="24"/>
          <w:szCs w:val="24"/>
        </w:rPr>
      </w:pPr>
    </w:p>
    <w:p w14:paraId="455D6165" w14:textId="77777777" w:rsidR="00A459FF" w:rsidRDefault="00A459FF">
      <w:pPr>
        <w:spacing w:after="0" w:line="240" w:lineRule="auto"/>
        <w:rPr>
          <w:b/>
          <w:sz w:val="24"/>
          <w:szCs w:val="24"/>
        </w:rPr>
      </w:pPr>
    </w:p>
    <w:p w14:paraId="404611CD" w14:textId="6A9588D7"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2E19" w14:textId="77777777" w:rsidR="003E6E3C" w:rsidRDefault="003E6E3C">
      <w:pPr>
        <w:spacing w:after="0" w:line="240" w:lineRule="auto"/>
      </w:pPr>
      <w:r>
        <w:separator/>
      </w:r>
    </w:p>
  </w:endnote>
  <w:endnote w:type="continuationSeparator" w:id="0">
    <w:p w14:paraId="4760ED2D" w14:textId="77777777" w:rsidR="003E6E3C" w:rsidRDefault="003E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8520" w14:textId="77777777" w:rsidR="003E6E3C" w:rsidRDefault="003E6E3C">
      <w:pPr>
        <w:spacing w:after="0" w:line="240" w:lineRule="auto"/>
      </w:pPr>
      <w:r>
        <w:separator/>
      </w:r>
    </w:p>
  </w:footnote>
  <w:footnote w:type="continuationSeparator" w:id="0">
    <w:p w14:paraId="582AEA00" w14:textId="77777777" w:rsidR="003E6E3C" w:rsidRDefault="003E6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1109"/>
    <w:rsid w:val="000341C7"/>
    <w:rsid w:val="00057ED9"/>
    <w:rsid w:val="000615E6"/>
    <w:rsid w:val="00065181"/>
    <w:rsid w:val="0006608F"/>
    <w:rsid w:val="000714B6"/>
    <w:rsid w:val="00071FFB"/>
    <w:rsid w:val="0008035B"/>
    <w:rsid w:val="00086C7F"/>
    <w:rsid w:val="00086F2E"/>
    <w:rsid w:val="000A3B3F"/>
    <w:rsid w:val="000A43F3"/>
    <w:rsid w:val="000A4501"/>
    <w:rsid w:val="000A4919"/>
    <w:rsid w:val="000B053D"/>
    <w:rsid w:val="000B4B60"/>
    <w:rsid w:val="000B7B4A"/>
    <w:rsid w:val="000C171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5542A"/>
    <w:rsid w:val="00257BDF"/>
    <w:rsid w:val="00260340"/>
    <w:rsid w:val="00260884"/>
    <w:rsid w:val="00260C0A"/>
    <w:rsid w:val="002622F9"/>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2D6A"/>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A11FD"/>
    <w:rsid w:val="003A2256"/>
    <w:rsid w:val="003A36C8"/>
    <w:rsid w:val="003B3D4E"/>
    <w:rsid w:val="003B5DAF"/>
    <w:rsid w:val="003D0627"/>
    <w:rsid w:val="003D0BFD"/>
    <w:rsid w:val="003E03EB"/>
    <w:rsid w:val="003E04AF"/>
    <w:rsid w:val="003E6E3C"/>
    <w:rsid w:val="003F406A"/>
    <w:rsid w:val="003F7731"/>
    <w:rsid w:val="00401515"/>
    <w:rsid w:val="00405A23"/>
    <w:rsid w:val="00410887"/>
    <w:rsid w:val="004108C8"/>
    <w:rsid w:val="00413D01"/>
    <w:rsid w:val="00416AF5"/>
    <w:rsid w:val="0041731B"/>
    <w:rsid w:val="004214DA"/>
    <w:rsid w:val="00423A56"/>
    <w:rsid w:val="004269A6"/>
    <w:rsid w:val="004279EC"/>
    <w:rsid w:val="00431EF7"/>
    <w:rsid w:val="00433090"/>
    <w:rsid w:val="00433DB7"/>
    <w:rsid w:val="00442B32"/>
    <w:rsid w:val="0044351C"/>
    <w:rsid w:val="004522B4"/>
    <w:rsid w:val="00452970"/>
    <w:rsid w:val="00456387"/>
    <w:rsid w:val="00460330"/>
    <w:rsid w:val="0046618D"/>
    <w:rsid w:val="00466B67"/>
    <w:rsid w:val="00467458"/>
    <w:rsid w:val="00476620"/>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29C5"/>
    <w:rsid w:val="0053372E"/>
    <w:rsid w:val="0053401A"/>
    <w:rsid w:val="0053404B"/>
    <w:rsid w:val="00534D17"/>
    <w:rsid w:val="00544E2F"/>
    <w:rsid w:val="00546570"/>
    <w:rsid w:val="00550495"/>
    <w:rsid w:val="00550841"/>
    <w:rsid w:val="00554803"/>
    <w:rsid w:val="005571A9"/>
    <w:rsid w:val="00564FE8"/>
    <w:rsid w:val="00565090"/>
    <w:rsid w:val="00565EB4"/>
    <w:rsid w:val="00567CD5"/>
    <w:rsid w:val="0057270E"/>
    <w:rsid w:val="00576504"/>
    <w:rsid w:val="00577803"/>
    <w:rsid w:val="005910A1"/>
    <w:rsid w:val="00591DF3"/>
    <w:rsid w:val="00593C56"/>
    <w:rsid w:val="005943E8"/>
    <w:rsid w:val="005A7716"/>
    <w:rsid w:val="005C02CB"/>
    <w:rsid w:val="005C2C94"/>
    <w:rsid w:val="005C2E57"/>
    <w:rsid w:val="005C344D"/>
    <w:rsid w:val="005C4F8F"/>
    <w:rsid w:val="005C6A83"/>
    <w:rsid w:val="005D3A68"/>
    <w:rsid w:val="005D4F1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71855"/>
    <w:rsid w:val="00671BDA"/>
    <w:rsid w:val="00672BBD"/>
    <w:rsid w:val="00674F09"/>
    <w:rsid w:val="00675C44"/>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5741"/>
    <w:rsid w:val="006B62CB"/>
    <w:rsid w:val="006C0D3E"/>
    <w:rsid w:val="006C334A"/>
    <w:rsid w:val="006C63A0"/>
    <w:rsid w:val="006D16EE"/>
    <w:rsid w:val="006D3215"/>
    <w:rsid w:val="006D3B19"/>
    <w:rsid w:val="006D6619"/>
    <w:rsid w:val="006E27C5"/>
    <w:rsid w:val="007003C6"/>
    <w:rsid w:val="0070143C"/>
    <w:rsid w:val="0070485B"/>
    <w:rsid w:val="007049F6"/>
    <w:rsid w:val="00705801"/>
    <w:rsid w:val="00705DDB"/>
    <w:rsid w:val="00713B6F"/>
    <w:rsid w:val="00716111"/>
    <w:rsid w:val="00716D68"/>
    <w:rsid w:val="00716DE9"/>
    <w:rsid w:val="00723072"/>
    <w:rsid w:val="007258E2"/>
    <w:rsid w:val="00730F22"/>
    <w:rsid w:val="0073378F"/>
    <w:rsid w:val="007337F7"/>
    <w:rsid w:val="00742879"/>
    <w:rsid w:val="00743EC2"/>
    <w:rsid w:val="007458B2"/>
    <w:rsid w:val="00746522"/>
    <w:rsid w:val="0074754A"/>
    <w:rsid w:val="00747ECD"/>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87031"/>
    <w:rsid w:val="00890B38"/>
    <w:rsid w:val="00892A91"/>
    <w:rsid w:val="00896747"/>
    <w:rsid w:val="008A09AB"/>
    <w:rsid w:val="008B0AB3"/>
    <w:rsid w:val="008C2225"/>
    <w:rsid w:val="008C40FF"/>
    <w:rsid w:val="008C4718"/>
    <w:rsid w:val="008C68BA"/>
    <w:rsid w:val="008C7738"/>
    <w:rsid w:val="008D1531"/>
    <w:rsid w:val="008D31AD"/>
    <w:rsid w:val="008D3F01"/>
    <w:rsid w:val="008D4919"/>
    <w:rsid w:val="008D5F22"/>
    <w:rsid w:val="008E085C"/>
    <w:rsid w:val="008E505D"/>
    <w:rsid w:val="008E7A3D"/>
    <w:rsid w:val="008F752B"/>
    <w:rsid w:val="008F7770"/>
    <w:rsid w:val="0091145B"/>
    <w:rsid w:val="00912035"/>
    <w:rsid w:val="00913A9D"/>
    <w:rsid w:val="00915D77"/>
    <w:rsid w:val="00927175"/>
    <w:rsid w:val="00930D03"/>
    <w:rsid w:val="00934082"/>
    <w:rsid w:val="00937B29"/>
    <w:rsid w:val="00937BE4"/>
    <w:rsid w:val="00937F24"/>
    <w:rsid w:val="00941A18"/>
    <w:rsid w:val="00943D3D"/>
    <w:rsid w:val="009500D4"/>
    <w:rsid w:val="0095018D"/>
    <w:rsid w:val="00950B5F"/>
    <w:rsid w:val="00951C53"/>
    <w:rsid w:val="00965686"/>
    <w:rsid w:val="0096625A"/>
    <w:rsid w:val="009669B6"/>
    <w:rsid w:val="0096704D"/>
    <w:rsid w:val="0097258D"/>
    <w:rsid w:val="00973272"/>
    <w:rsid w:val="0097542A"/>
    <w:rsid w:val="009845D9"/>
    <w:rsid w:val="009900D4"/>
    <w:rsid w:val="00992D68"/>
    <w:rsid w:val="00993C4F"/>
    <w:rsid w:val="00997C9E"/>
    <w:rsid w:val="009A0372"/>
    <w:rsid w:val="009A4A26"/>
    <w:rsid w:val="009A69E0"/>
    <w:rsid w:val="009A6E07"/>
    <w:rsid w:val="009A764A"/>
    <w:rsid w:val="009B6D98"/>
    <w:rsid w:val="009C3EB6"/>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C62BC"/>
    <w:rsid w:val="00AD27E9"/>
    <w:rsid w:val="00AD6732"/>
    <w:rsid w:val="00AE1239"/>
    <w:rsid w:val="00AE49DB"/>
    <w:rsid w:val="00AE5C46"/>
    <w:rsid w:val="00AF3112"/>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82"/>
    <w:rsid w:val="00B97B1D"/>
    <w:rsid w:val="00BA5424"/>
    <w:rsid w:val="00BB5D41"/>
    <w:rsid w:val="00BB5F50"/>
    <w:rsid w:val="00BC4ABB"/>
    <w:rsid w:val="00BC6FBE"/>
    <w:rsid w:val="00BD2EA1"/>
    <w:rsid w:val="00BE23A9"/>
    <w:rsid w:val="00BE2685"/>
    <w:rsid w:val="00BE29E8"/>
    <w:rsid w:val="00BE2A29"/>
    <w:rsid w:val="00BE710C"/>
    <w:rsid w:val="00BE7218"/>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0D4F"/>
    <w:rsid w:val="00CB2F7C"/>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0180"/>
    <w:rsid w:val="00D4326F"/>
    <w:rsid w:val="00D44857"/>
    <w:rsid w:val="00D45BCB"/>
    <w:rsid w:val="00D57F68"/>
    <w:rsid w:val="00D62C07"/>
    <w:rsid w:val="00D7161A"/>
    <w:rsid w:val="00D758A6"/>
    <w:rsid w:val="00D81932"/>
    <w:rsid w:val="00D82CDC"/>
    <w:rsid w:val="00D8460D"/>
    <w:rsid w:val="00D85261"/>
    <w:rsid w:val="00D87148"/>
    <w:rsid w:val="00D90491"/>
    <w:rsid w:val="00D94780"/>
    <w:rsid w:val="00D948F7"/>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6628"/>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47F0"/>
    <w:rsid w:val="00EC0319"/>
    <w:rsid w:val="00EC4AAB"/>
    <w:rsid w:val="00EC64FB"/>
    <w:rsid w:val="00ED0E0E"/>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5D24"/>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742</Words>
  <Characters>3053</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5</cp:revision>
  <cp:lastPrinted>2026-05-27T12:59:00Z</cp:lastPrinted>
  <dcterms:created xsi:type="dcterms:W3CDTF">2026-06-04T11:21:00Z</dcterms:created>
  <dcterms:modified xsi:type="dcterms:W3CDTF">2026-06-04T11:54:00Z</dcterms:modified>
</cp:coreProperties>
</file>