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0786E32" w:rsidR="00FE18C4" w:rsidRDefault="0063602C">
      <w:pPr>
        <w:spacing w:after="120" w:line="240" w:lineRule="auto"/>
        <w:rPr>
          <w:b/>
          <w:sz w:val="32"/>
          <w:szCs w:val="32"/>
        </w:rPr>
      </w:pPr>
      <w:r>
        <w:rPr>
          <w:b/>
          <w:sz w:val="32"/>
          <w:szCs w:val="32"/>
        </w:rPr>
        <w:t xml:space="preserve">Morning Prayer </w:t>
      </w:r>
      <w:r w:rsidR="00664433">
        <w:rPr>
          <w:b/>
          <w:sz w:val="32"/>
          <w:szCs w:val="32"/>
        </w:rPr>
        <w:t>0</w:t>
      </w:r>
      <w:r w:rsidR="00ED1586">
        <w:rPr>
          <w:b/>
          <w:sz w:val="32"/>
          <w:szCs w:val="32"/>
        </w:rPr>
        <w:t>7</w:t>
      </w:r>
      <w:r w:rsidR="00352C30">
        <w:rPr>
          <w:b/>
          <w:sz w:val="32"/>
          <w:szCs w:val="32"/>
        </w:rPr>
        <w:t>.0</w:t>
      </w:r>
      <w:r w:rsidR="00ED1586">
        <w:rPr>
          <w:b/>
          <w:sz w:val="32"/>
          <w:szCs w:val="32"/>
        </w:rPr>
        <w:t>9</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18023F2C" w14:textId="7734505A" w:rsidR="00113E60" w:rsidRDefault="00A0161D" w:rsidP="00012BF2">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sidR="009B425A">
        <w:rPr>
          <w:rFonts w:eastAsia="Times New Roman"/>
          <w:b/>
          <w:bCs/>
          <w:color w:val="000000"/>
          <w:sz w:val="24"/>
          <w:szCs w:val="24"/>
          <w:lang w:eastAsia="en-GB"/>
        </w:rPr>
        <w:t xml:space="preserve">– </w:t>
      </w:r>
      <w:r w:rsidR="00ED1586">
        <w:rPr>
          <w:rFonts w:eastAsia="Times New Roman"/>
          <w:b/>
          <w:bCs/>
          <w:color w:val="000000"/>
          <w:sz w:val="24"/>
          <w:szCs w:val="24"/>
          <w:lang w:eastAsia="en-GB"/>
        </w:rPr>
        <w:t>Jesus Be The Centre</w:t>
      </w:r>
    </w:p>
    <w:p w14:paraId="4C6E1EA6" w14:textId="437D79E3" w:rsidR="0054028F" w:rsidRDefault="0054028F" w:rsidP="0054028F">
      <w:pPr>
        <w:pStyle w:val="NoSpacing"/>
        <w:rPr>
          <w:rFonts w:eastAsia="Times New Roman"/>
          <w:color w:val="000000"/>
          <w:sz w:val="24"/>
          <w:szCs w:val="24"/>
          <w:lang w:eastAsia="en-GB"/>
        </w:rPr>
      </w:pPr>
      <w:r>
        <w:rPr>
          <w:rFonts w:eastAsia="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5C4E4E9D" wp14:editId="08FEF1EA">
                <wp:simplePos x="0" y="0"/>
                <wp:positionH relativeFrom="column">
                  <wp:posOffset>2495204</wp:posOffset>
                </wp:positionH>
                <wp:positionV relativeFrom="paragraph">
                  <wp:posOffset>153670</wp:posOffset>
                </wp:positionV>
                <wp:extent cx="2130136" cy="1854778"/>
                <wp:effectExtent l="0" t="0" r="3810" b="0"/>
                <wp:wrapNone/>
                <wp:docPr id="1990869074" name="Text Box 2"/>
                <wp:cNvGraphicFramePr/>
                <a:graphic xmlns:a="http://schemas.openxmlformats.org/drawingml/2006/main">
                  <a:graphicData uri="http://schemas.microsoft.com/office/word/2010/wordprocessingShape">
                    <wps:wsp>
                      <wps:cNvSpPr txBox="1"/>
                      <wps:spPr>
                        <a:xfrm>
                          <a:off x="0" y="0"/>
                          <a:ext cx="2130136" cy="1854778"/>
                        </a:xfrm>
                        <a:prstGeom prst="rect">
                          <a:avLst/>
                        </a:prstGeom>
                        <a:solidFill>
                          <a:schemeClr val="lt1"/>
                        </a:solidFill>
                        <a:ln w="6350">
                          <a:noFill/>
                        </a:ln>
                      </wps:spPr>
                      <wps:txbx>
                        <w:txbxContent>
                          <w:p w14:paraId="522B8738"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 be my vision </w:t>
                            </w:r>
                          </w:p>
                          <w:p w14:paraId="6AEF4F79"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Be my path be my guide </w:t>
                            </w:r>
                          </w:p>
                          <w:p w14:paraId="79C8D6E1" w14:textId="77777777" w:rsid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7E30E90F" w14:textId="77777777" w:rsidR="0054028F" w:rsidRDefault="0054028F" w:rsidP="0054028F">
                            <w:pPr>
                              <w:pStyle w:val="NoSpacing"/>
                              <w:rPr>
                                <w:rFonts w:eastAsia="Times New Roman"/>
                                <w:color w:val="000000"/>
                                <w:sz w:val="24"/>
                                <w:szCs w:val="24"/>
                                <w:lang w:eastAsia="en-GB"/>
                              </w:rPr>
                            </w:pPr>
                          </w:p>
                          <w:p w14:paraId="36726F19" w14:textId="77777777" w:rsid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fire in my heart</w:t>
                            </w:r>
                            <w:r>
                              <w:rPr>
                                <w:rFonts w:eastAsia="Times New Roman"/>
                                <w:i/>
                                <w:iCs/>
                                <w:color w:val="000000"/>
                                <w:sz w:val="24"/>
                                <w:szCs w:val="24"/>
                                <w:lang w:eastAsia="en-GB"/>
                              </w:rPr>
                              <w:t>…</w:t>
                            </w:r>
                          </w:p>
                          <w:p w14:paraId="6F6EDE20" w14:textId="77777777" w:rsidR="0054028F" w:rsidRDefault="0054028F" w:rsidP="0054028F">
                            <w:pPr>
                              <w:pStyle w:val="NoSpacing"/>
                              <w:rPr>
                                <w:rFonts w:eastAsia="Times New Roman"/>
                                <w:i/>
                                <w:iCs/>
                                <w:color w:val="000000"/>
                                <w:sz w:val="24"/>
                                <w:szCs w:val="24"/>
                                <w:lang w:eastAsia="en-GB"/>
                              </w:rPr>
                            </w:pPr>
                          </w:p>
                          <w:p w14:paraId="36E8B216"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1804BC6D"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Be my Source be my Light </w:t>
                            </w:r>
                          </w:p>
                          <w:p w14:paraId="08BD718D"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0384BD1A" w14:textId="5F1CD045" w:rsidR="0054028F" w:rsidRP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 </w:t>
                            </w:r>
                          </w:p>
                          <w:p w14:paraId="23FB875D" w14:textId="77777777" w:rsidR="0054028F" w:rsidRPr="0054028F" w:rsidRDefault="0054028F" w:rsidP="0054028F">
                            <w:pPr>
                              <w:pStyle w:val="NoSpacing"/>
                              <w:rPr>
                                <w:rFonts w:eastAsia="Times New Roman"/>
                                <w:color w:val="000000"/>
                                <w:sz w:val="24"/>
                                <w:szCs w:val="24"/>
                                <w:lang w:eastAsia="en-GB"/>
                              </w:rPr>
                            </w:pPr>
                          </w:p>
                          <w:p w14:paraId="5920DC43" w14:textId="77777777" w:rsidR="0054028F" w:rsidRDefault="00540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E4E9D" id="_x0000_t202" coordsize="21600,21600" o:spt="202" path="m,l,21600r21600,l21600,xe">
                <v:stroke joinstyle="miter"/>
                <v:path gradientshapeok="t" o:connecttype="rect"/>
              </v:shapetype>
              <v:shape id="Text Box 2" o:spid="_x0000_s1026" type="#_x0000_t202" style="position:absolute;margin-left:196.45pt;margin-top:12.1pt;width:167.75pt;height:1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" fillcolor="white [3201]" stroked="f" strokeweight=".5pt">
                <v:textbox>
                  <w:txbxContent>
                    <w:p w14:paraId="522B8738"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 be my vision </w:t>
                      </w:r>
                    </w:p>
                    <w:p w14:paraId="6AEF4F79"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Be my path be my guide </w:t>
                      </w:r>
                    </w:p>
                    <w:p w14:paraId="79C8D6E1" w14:textId="77777777" w:rsid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7E30E90F" w14:textId="77777777" w:rsidR="0054028F" w:rsidRDefault="0054028F" w:rsidP="0054028F">
                      <w:pPr>
                        <w:pStyle w:val="NoSpacing"/>
                        <w:rPr>
                          <w:rFonts w:eastAsia="Times New Roman"/>
                          <w:color w:val="000000"/>
                          <w:sz w:val="24"/>
                          <w:szCs w:val="24"/>
                          <w:lang w:eastAsia="en-GB"/>
                        </w:rPr>
                      </w:pPr>
                    </w:p>
                    <w:p w14:paraId="36726F19" w14:textId="77777777" w:rsid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fire in my heart</w:t>
                      </w:r>
                      <w:r>
                        <w:rPr>
                          <w:rFonts w:eastAsia="Times New Roman"/>
                          <w:i/>
                          <w:iCs/>
                          <w:color w:val="000000"/>
                          <w:sz w:val="24"/>
                          <w:szCs w:val="24"/>
                          <w:lang w:eastAsia="en-GB"/>
                        </w:rPr>
                        <w:t>…</w:t>
                      </w:r>
                    </w:p>
                    <w:p w14:paraId="6F6EDE20" w14:textId="77777777" w:rsidR="0054028F" w:rsidRDefault="0054028F" w:rsidP="0054028F">
                      <w:pPr>
                        <w:pStyle w:val="NoSpacing"/>
                        <w:rPr>
                          <w:rFonts w:eastAsia="Times New Roman"/>
                          <w:i/>
                          <w:iCs/>
                          <w:color w:val="000000"/>
                          <w:sz w:val="24"/>
                          <w:szCs w:val="24"/>
                          <w:lang w:eastAsia="en-GB"/>
                        </w:rPr>
                      </w:pPr>
                    </w:p>
                    <w:p w14:paraId="36E8B216"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1804BC6D"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Be my Source be my Light </w:t>
                      </w:r>
                    </w:p>
                    <w:p w14:paraId="08BD718D"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0384BD1A" w14:textId="5F1CD045" w:rsidR="0054028F" w:rsidRP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 </w:t>
                      </w:r>
                    </w:p>
                    <w:p w14:paraId="23FB875D" w14:textId="77777777" w:rsidR="0054028F" w:rsidRPr="0054028F" w:rsidRDefault="0054028F" w:rsidP="0054028F">
                      <w:pPr>
                        <w:pStyle w:val="NoSpacing"/>
                        <w:rPr>
                          <w:rFonts w:eastAsia="Times New Roman"/>
                          <w:color w:val="000000"/>
                          <w:sz w:val="24"/>
                          <w:szCs w:val="24"/>
                          <w:lang w:eastAsia="en-GB"/>
                        </w:rPr>
                      </w:pPr>
                    </w:p>
                    <w:p w14:paraId="5920DC43" w14:textId="77777777" w:rsidR="0054028F" w:rsidRDefault="0054028F"/>
                  </w:txbxContent>
                </v:textbox>
              </v:shape>
            </w:pict>
          </mc:Fallback>
        </mc:AlternateContent>
      </w:r>
    </w:p>
    <w:p w14:paraId="1F655493" w14:textId="728DC2F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0D6A4EC4"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Be my Source be my Light </w:t>
      </w:r>
    </w:p>
    <w:p w14:paraId="425C73FE"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3FD3B613" w14:textId="77777777" w:rsidR="0054028F" w:rsidRDefault="0054028F" w:rsidP="0054028F">
      <w:pPr>
        <w:pStyle w:val="NoSpacing"/>
        <w:rPr>
          <w:rFonts w:eastAsia="Times New Roman"/>
          <w:b/>
          <w:bCs/>
          <w:color w:val="000000"/>
          <w:sz w:val="24"/>
          <w:szCs w:val="24"/>
          <w:lang w:eastAsia="en-GB"/>
        </w:rPr>
      </w:pPr>
    </w:p>
    <w:p w14:paraId="3505A8FB" w14:textId="379A91AF"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 be the centre </w:t>
      </w:r>
    </w:p>
    <w:p w14:paraId="3530859E"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Be my hope be my song </w:t>
      </w:r>
    </w:p>
    <w:p w14:paraId="2182CF79" w14:textId="77777777" w:rsidR="0054028F" w:rsidRPr="0054028F" w:rsidRDefault="0054028F" w:rsidP="0054028F">
      <w:pPr>
        <w:pStyle w:val="NoSpacing"/>
        <w:rPr>
          <w:rFonts w:eastAsia="Times New Roman"/>
          <w:color w:val="000000"/>
          <w:sz w:val="24"/>
          <w:szCs w:val="24"/>
          <w:lang w:eastAsia="en-GB"/>
        </w:rPr>
      </w:pPr>
      <w:r w:rsidRPr="0054028F">
        <w:rPr>
          <w:rFonts w:eastAsia="Times New Roman"/>
          <w:color w:val="000000"/>
          <w:sz w:val="24"/>
          <w:szCs w:val="24"/>
          <w:lang w:eastAsia="en-GB"/>
        </w:rPr>
        <w:t>Jesus</w:t>
      </w:r>
    </w:p>
    <w:p w14:paraId="7745CD30" w14:textId="77777777" w:rsidR="0054028F" w:rsidRDefault="0054028F" w:rsidP="0054028F">
      <w:pPr>
        <w:pStyle w:val="NoSpacing"/>
        <w:rPr>
          <w:rFonts w:eastAsia="Times New Roman"/>
          <w:b/>
          <w:bCs/>
          <w:color w:val="000000"/>
          <w:sz w:val="24"/>
          <w:szCs w:val="24"/>
          <w:lang w:eastAsia="en-GB"/>
        </w:rPr>
      </w:pPr>
    </w:p>
    <w:p w14:paraId="5F89F88F" w14:textId="37FCC607" w:rsidR="0054028F" w:rsidRP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fire in my heart </w:t>
      </w:r>
    </w:p>
    <w:p w14:paraId="4B117511" w14:textId="77777777" w:rsidR="0054028F" w:rsidRP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wind in these sails </w:t>
      </w:r>
    </w:p>
    <w:p w14:paraId="77C4F553" w14:textId="77777777" w:rsidR="0054028F" w:rsidRP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Be the reason that I live </w:t>
      </w:r>
    </w:p>
    <w:p w14:paraId="5A045D6C" w14:textId="77777777" w:rsidR="0054028F" w:rsidRPr="0054028F" w:rsidRDefault="0054028F" w:rsidP="0054028F">
      <w:pPr>
        <w:pStyle w:val="NoSpacing"/>
        <w:rPr>
          <w:rFonts w:eastAsia="Times New Roman"/>
          <w:i/>
          <w:iCs/>
          <w:color w:val="000000"/>
          <w:sz w:val="24"/>
          <w:szCs w:val="24"/>
          <w:lang w:eastAsia="en-GB"/>
        </w:rPr>
      </w:pPr>
      <w:r w:rsidRPr="0054028F">
        <w:rPr>
          <w:rFonts w:eastAsia="Times New Roman"/>
          <w:i/>
          <w:iCs/>
          <w:color w:val="000000"/>
          <w:sz w:val="24"/>
          <w:szCs w:val="24"/>
          <w:lang w:eastAsia="en-GB"/>
        </w:rPr>
        <w:t xml:space="preserve">Jesus </w:t>
      </w:r>
      <w:proofErr w:type="spellStart"/>
      <w:r w:rsidRPr="0054028F">
        <w:rPr>
          <w:rFonts w:eastAsia="Times New Roman"/>
          <w:i/>
          <w:iCs/>
          <w:color w:val="000000"/>
          <w:sz w:val="24"/>
          <w:szCs w:val="24"/>
          <w:lang w:eastAsia="en-GB"/>
        </w:rPr>
        <w:t>Jesus</w:t>
      </w:r>
      <w:proofErr w:type="spellEnd"/>
    </w:p>
    <w:p w14:paraId="0E2AF252" w14:textId="77777777" w:rsidR="0054028F" w:rsidRDefault="0054028F" w:rsidP="0054028F">
      <w:pPr>
        <w:pStyle w:val="NoSpacing"/>
        <w:rPr>
          <w:rFonts w:eastAsia="Times New Roman"/>
          <w:b/>
          <w:bCs/>
          <w:color w:val="000000"/>
          <w:sz w:val="24"/>
          <w:szCs w:val="24"/>
          <w:lang w:eastAsia="en-GB"/>
        </w:rPr>
      </w:pPr>
    </w:p>
    <w:p w14:paraId="321945DD" w14:textId="77777777" w:rsidR="00012BF2" w:rsidRDefault="00012BF2" w:rsidP="0095018D">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0B553875" w:rsidR="00A0161D" w:rsidRDefault="00A0161D" w:rsidP="00275C27">
      <w:pPr>
        <w:pStyle w:val="NoSpacing"/>
        <w:jc w:val="both"/>
        <w:rPr>
          <w:b/>
          <w:bCs/>
          <w:sz w:val="24"/>
          <w:szCs w:val="24"/>
        </w:rPr>
      </w:pPr>
      <w:r>
        <w:rPr>
          <w:b/>
          <w:bCs/>
          <w:sz w:val="24"/>
          <w:szCs w:val="24"/>
        </w:rPr>
        <w:t xml:space="preserve">Psalm </w:t>
      </w:r>
      <w:r w:rsidR="00ED1586">
        <w:rPr>
          <w:b/>
          <w:bCs/>
          <w:sz w:val="24"/>
          <w:szCs w:val="24"/>
        </w:rPr>
        <w:t>100</w:t>
      </w:r>
    </w:p>
    <w:p w14:paraId="3EB94E4E" w14:textId="6C7355AA" w:rsidR="0054028F" w:rsidRPr="0054028F" w:rsidRDefault="0054028F" w:rsidP="0054028F">
      <w:pPr>
        <w:pStyle w:val="NoSpacing"/>
        <w:rPr>
          <w:sz w:val="24"/>
          <w:szCs w:val="24"/>
        </w:rPr>
      </w:pPr>
      <w:r w:rsidRPr="0054028F">
        <w:rPr>
          <w:b/>
          <w:bCs/>
          <w:sz w:val="24"/>
          <w:szCs w:val="24"/>
          <w:vertAlign w:val="superscript"/>
        </w:rPr>
        <w:br/>
      </w:r>
      <w:r w:rsidRPr="0054028F">
        <w:rPr>
          <w:sz w:val="24"/>
          <w:szCs w:val="24"/>
        </w:rPr>
        <w:t>1 Make a joyful noise to the Lord, all the earth.</w:t>
      </w:r>
      <w:r w:rsidRPr="0054028F">
        <w:rPr>
          <w:sz w:val="24"/>
          <w:szCs w:val="24"/>
        </w:rPr>
        <w:br/>
        <w:t>2 Worship the Lord with gladness;</w:t>
      </w:r>
      <w:r w:rsidRPr="0054028F">
        <w:rPr>
          <w:sz w:val="24"/>
          <w:szCs w:val="24"/>
        </w:rPr>
        <w:br/>
        <w:t>   come into his presence with singing.</w:t>
      </w:r>
    </w:p>
    <w:p w14:paraId="65FDC9FF" w14:textId="61CD0B04" w:rsidR="0054028F" w:rsidRPr="0054028F" w:rsidRDefault="0054028F" w:rsidP="0054028F">
      <w:pPr>
        <w:pStyle w:val="NoSpacing"/>
        <w:rPr>
          <w:sz w:val="24"/>
          <w:szCs w:val="24"/>
        </w:rPr>
      </w:pPr>
      <w:r w:rsidRPr="0054028F">
        <w:rPr>
          <w:sz w:val="24"/>
          <w:szCs w:val="24"/>
        </w:rPr>
        <w:t>3 Know that the Lord is God.</w:t>
      </w:r>
      <w:r w:rsidRPr="0054028F">
        <w:rPr>
          <w:sz w:val="24"/>
          <w:szCs w:val="24"/>
        </w:rPr>
        <w:br/>
        <w:t>   It is he that made us, and we are his;</w:t>
      </w:r>
      <w:r w:rsidRPr="0054028F">
        <w:rPr>
          <w:sz w:val="24"/>
          <w:szCs w:val="24"/>
        </w:rPr>
        <w:t xml:space="preserve"> </w:t>
      </w:r>
      <w:r w:rsidRPr="0054028F">
        <w:rPr>
          <w:sz w:val="24"/>
          <w:szCs w:val="24"/>
        </w:rPr>
        <w:br/>
        <w:t>   we are his people, and the sheep of his pasture.</w:t>
      </w:r>
    </w:p>
    <w:p w14:paraId="543B164D" w14:textId="4E041A99" w:rsidR="0054028F" w:rsidRPr="0054028F" w:rsidRDefault="0054028F" w:rsidP="0054028F">
      <w:pPr>
        <w:pStyle w:val="NoSpacing"/>
        <w:rPr>
          <w:sz w:val="24"/>
          <w:szCs w:val="24"/>
        </w:rPr>
      </w:pPr>
      <w:r w:rsidRPr="0054028F">
        <w:rPr>
          <w:sz w:val="24"/>
          <w:szCs w:val="24"/>
        </w:rPr>
        <w:t>4 Enter his gates with thanksgiving,</w:t>
      </w:r>
      <w:r w:rsidRPr="0054028F">
        <w:rPr>
          <w:sz w:val="24"/>
          <w:szCs w:val="24"/>
        </w:rPr>
        <w:br/>
        <w:t>   and his courts with praise.</w:t>
      </w:r>
      <w:r w:rsidRPr="0054028F">
        <w:rPr>
          <w:sz w:val="24"/>
          <w:szCs w:val="24"/>
        </w:rPr>
        <w:br/>
        <w:t>   Give thanks to him, bless his name.</w:t>
      </w:r>
    </w:p>
    <w:p w14:paraId="79D35991" w14:textId="7746FC6D" w:rsidR="0054028F" w:rsidRPr="0054028F" w:rsidRDefault="0054028F" w:rsidP="0054028F">
      <w:pPr>
        <w:pStyle w:val="NoSpacing"/>
        <w:rPr>
          <w:sz w:val="24"/>
          <w:szCs w:val="24"/>
        </w:rPr>
      </w:pPr>
      <w:r w:rsidRPr="0054028F">
        <w:rPr>
          <w:sz w:val="24"/>
          <w:szCs w:val="24"/>
        </w:rPr>
        <w:t>5 For the Lord is good;</w:t>
      </w:r>
      <w:r w:rsidRPr="0054028F">
        <w:rPr>
          <w:sz w:val="24"/>
          <w:szCs w:val="24"/>
        </w:rPr>
        <w:br/>
        <w:t>   his steadfast love endures for ever,</w:t>
      </w:r>
      <w:r w:rsidRPr="0054028F">
        <w:rPr>
          <w:sz w:val="24"/>
          <w:szCs w:val="24"/>
        </w:rPr>
        <w:br/>
        <w:t>   and his faithfulness to all generations.</w:t>
      </w:r>
    </w:p>
    <w:p w14:paraId="5091562A" w14:textId="613972A7" w:rsidR="0095018D" w:rsidRDefault="0095018D"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02EA5BB" w14:textId="77777777" w:rsidR="00546570" w:rsidRDefault="00546570" w:rsidP="00546570">
      <w:pPr>
        <w:pStyle w:val="NoSpacing"/>
        <w:rPr>
          <w:b/>
          <w:bCs/>
          <w:sz w:val="24"/>
          <w:szCs w:val="24"/>
        </w:rPr>
      </w:pPr>
      <w:r>
        <w:rPr>
          <w:b/>
          <w:bCs/>
          <w:sz w:val="24"/>
          <w:szCs w:val="24"/>
        </w:rPr>
        <w:t>as it was in the beginning is now</w:t>
      </w:r>
    </w:p>
    <w:p w14:paraId="5F0FAC1C" w14:textId="77777777" w:rsidR="0054028F" w:rsidRDefault="00546570" w:rsidP="0054028F">
      <w:pPr>
        <w:pStyle w:val="NoSpacing"/>
        <w:rPr>
          <w:b/>
          <w:bCs/>
          <w:sz w:val="24"/>
          <w:szCs w:val="24"/>
        </w:rPr>
      </w:pPr>
      <w:r>
        <w:rPr>
          <w:b/>
          <w:bCs/>
          <w:sz w:val="24"/>
          <w:szCs w:val="24"/>
        </w:rPr>
        <w:t>and ever shall be for ever.  Amen</w:t>
      </w:r>
    </w:p>
    <w:p w14:paraId="66E55A8C" w14:textId="6791CA6D" w:rsidR="00B97B1D" w:rsidRDefault="00012BF2" w:rsidP="0054028F">
      <w:pPr>
        <w:pStyle w:val="NoSpacing"/>
        <w:rPr>
          <w:b/>
          <w:bCs/>
          <w:sz w:val="24"/>
          <w:szCs w:val="24"/>
        </w:rPr>
      </w:pPr>
      <w:r>
        <w:rPr>
          <w:b/>
          <w:bCs/>
          <w:sz w:val="24"/>
          <w:szCs w:val="24"/>
        </w:rPr>
        <w:lastRenderedPageBreak/>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443C9D33" w14:textId="1870B9AF" w:rsidR="00113E60" w:rsidRDefault="00ED1586" w:rsidP="00A0161D">
      <w:pPr>
        <w:pStyle w:val="NoSpacing"/>
        <w:jc w:val="both"/>
        <w:rPr>
          <w:b/>
          <w:bCs/>
          <w:sz w:val="24"/>
          <w:szCs w:val="24"/>
        </w:rPr>
      </w:pPr>
      <w:r>
        <w:rPr>
          <w:b/>
          <w:bCs/>
          <w:sz w:val="24"/>
          <w:szCs w:val="24"/>
        </w:rPr>
        <w:t>John 6: 25-35</w:t>
      </w:r>
    </w:p>
    <w:p w14:paraId="19F51A67" w14:textId="77777777" w:rsidR="0054028F" w:rsidRDefault="0054028F" w:rsidP="00A0161D">
      <w:pPr>
        <w:pStyle w:val="NoSpacing"/>
        <w:jc w:val="both"/>
        <w:rPr>
          <w:b/>
          <w:bCs/>
          <w:sz w:val="24"/>
          <w:szCs w:val="24"/>
        </w:rPr>
      </w:pPr>
    </w:p>
    <w:p w14:paraId="739FF1C3" w14:textId="7D03174F" w:rsidR="0054028F" w:rsidRPr="0054028F" w:rsidRDefault="0054028F" w:rsidP="0054028F">
      <w:pPr>
        <w:pStyle w:val="NoSpacing"/>
        <w:jc w:val="both"/>
        <w:rPr>
          <w:sz w:val="24"/>
          <w:szCs w:val="24"/>
        </w:rPr>
      </w:pPr>
      <w:r w:rsidRPr="0054028F">
        <w:rPr>
          <w:b/>
          <w:bCs/>
          <w:sz w:val="24"/>
          <w:szCs w:val="24"/>
          <w:vertAlign w:val="superscript"/>
        </w:rPr>
        <w:t> </w:t>
      </w:r>
      <w:r w:rsidRPr="0054028F">
        <w:rPr>
          <w:sz w:val="24"/>
          <w:szCs w:val="24"/>
        </w:rPr>
        <w:t>When they found him on the other side of the lake, they said to him, ‘Rabbi, when did you come here?’ Jesus answered them, ‘Very truly, I tell you, you are looking for me, not because you saw signs, but because you ate your fill of the loaves. Do not work for the food that perishes, but for the food that endures for eternal life, which the Son of Man will give you. For it is on him that God the Father has set his seal.’ Then they said to him, ‘What must we do to perform the works of God?’ Jesus answered them, ‘This is the work of God, that you believe in him whom he has sent.’ So they said to him, ‘What sign are you going to give us then, so that we may see it and believe you? What work are you performing? Our ancestors ate the manna in the wilderness; as it is written, “He gave them bread from heaven to eat.”’ Then Jesus said to them, ‘Very truly, I tell you, it was not Moses who gave you the bread from heaven, but it is my Father who gives you the true bread from heaven. For the bread of God is that which comes down from heaven and gives life to the world.’ They said to him, ‘Sir, give us this bread always.’</w:t>
      </w:r>
    </w:p>
    <w:p w14:paraId="5A0AB4E2" w14:textId="10595C68" w:rsidR="0054028F" w:rsidRPr="0054028F" w:rsidRDefault="0054028F" w:rsidP="0054028F">
      <w:pPr>
        <w:pStyle w:val="NoSpacing"/>
        <w:jc w:val="both"/>
        <w:rPr>
          <w:sz w:val="24"/>
          <w:szCs w:val="24"/>
        </w:rPr>
      </w:pPr>
      <w:r w:rsidRPr="0054028F">
        <w:rPr>
          <w:sz w:val="24"/>
          <w:szCs w:val="24"/>
        </w:rPr>
        <w:t>Jesus said to them, ‘I am the bread of life. Whoever comes to me will never be hungry, and whoever believes in me will never be thirsty. </w:t>
      </w:r>
    </w:p>
    <w:p w14:paraId="5052FC0D" w14:textId="77777777" w:rsidR="00ED1586" w:rsidRPr="00A0161D" w:rsidRDefault="00ED1586"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5C0B011A" w14:textId="77777777" w:rsidR="0054028F" w:rsidRDefault="0054028F"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DAF4002" w14:textId="77777777" w:rsidR="0054028F" w:rsidRDefault="0054028F" w:rsidP="00800588">
      <w:pPr>
        <w:pStyle w:val="NoSpacing"/>
        <w:rPr>
          <w:sz w:val="24"/>
          <w:szCs w:val="24"/>
        </w:rPr>
      </w:pPr>
    </w:p>
    <w:p w14:paraId="10F3422B" w14:textId="77777777" w:rsidR="0054028F" w:rsidRDefault="0054028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Default="004F1D1C" w:rsidP="00C12EF1">
      <w:pPr>
        <w:spacing w:after="0" w:line="240" w:lineRule="auto"/>
        <w:rPr>
          <w:i/>
          <w:iCs/>
          <w:sz w:val="24"/>
          <w:szCs w:val="24"/>
          <w:lang w:val="en-US"/>
        </w:rPr>
      </w:pP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223E1009" w14:textId="77777777" w:rsidR="00546570" w:rsidRDefault="00546570">
      <w:pPr>
        <w:spacing w:after="0" w:line="240" w:lineRule="auto"/>
        <w:rPr>
          <w:i/>
          <w:iCs/>
          <w:sz w:val="24"/>
          <w:szCs w:val="24"/>
        </w:rPr>
      </w:pPr>
    </w:p>
    <w:p w14:paraId="04FE0EE4" w14:textId="77777777" w:rsidR="0054028F" w:rsidRDefault="0054028F">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5C4CD83E" w14:textId="77777777" w:rsidR="0054028F" w:rsidRDefault="0054028F">
      <w:pPr>
        <w:spacing w:after="0" w:line="240" w:lineRule="auto"/>
        <w:rPr>
          <w:b/>
          <w:sz w:val="24"/>
          <w:szCs w:val="24"/>
        </w:rPr>
      </w:pPr>
    </w:p>
    <w:p w14:paraId="1811C489" w14:textId="77777777" w:rsidR="0054028F" w:rsidRDefault="0054028F">
      <w:pPr>
        <w:spacing w:after="0" w:line="240" w:lineRule="auto"/>
        <w:rPr>
          <w:b/>
          <w:sz w:val="24"/>
          <w:szCs w:val="24"/>
        </w:rPr>
      </w:pPr>
    </w:p>
    <w:p w14:paraId="27E18F69" w14:textId="77777777" w:rsidR="0054028F" w:rsidRDefault="0054028F">
      <w:pPr>
        <w:spacing w:after="0" w:line="240" w:lineRule="auto"/>
        <w:rPr>
          <w:b/>
          <w:sz w:val="24"/>
          <w:szCs w:val="24"/>
        </w:rPr>
      </w:pPr>
    </w:p>
    <w:p w14:paraId="3659EB85" w14:textId="77777777" w:rsidR="0054028F" w:rsidRDefault="0054028F">
      <w:pPr>
        <w:spacing w:after="0" w:line="240" w:lineRule="auto"/>
        <w:rPr>
          <w:b/>
          <w:sz w:val="24"/>
          <w:szCs w:val="24"/>
        </w:rPr>
      </w:pPr>
    </w:p>
    <w:p w14:paraId="34939FEF" w14:textId="77777777" w:rsidR="0054028F" w:rsidRDefault="0054028F">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64285B9B" w14:textId="77777777" w:rsidR="0054028F" w:rsidRDefault="0054028F">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078F" w14:textId="77777777" w:rsidR="00831678" w:rsidRDefault="00831678">
      <w:pPr>
        <w:spacing w:after="0" w:line="240" w:lineRule="auto"/>
      </w:pPr>
      <w:r>
        <w:separator/>
      </w:r>
    </w:p>
  </w:endnote>
  <w:endnote w:type="continuationSeparator" w:id="0">
    <w:p w14:paraId="3FD6F424" w14:textId="77777777" w:rsidR="00831678" w:rsidRDefault="0083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A1CF" w14:textId="77777777" w:rsidR="00831678" w:rsidRDefault="00831678">
      <w:pPr>
        <w:spacing w:after="0" w:line="240" w:lineRule="auto"/>
      </w:pPr>
      <w:r>
        <w:separator/>
      </w:r>
    </w:p>
  </w:footnote>
  <w:footnote w:type="continuationSeparator" w:id="0">
    <w:p w14:paraId="4774B1DE" w14:textId="77777777" w:rsidR="00831678" w:rsidRDefault="0083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5181"/>
    <w:rsid w:val="0006608F"/>
    <w:rsid w:val="00071FFB"/>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29B2"/>
    <w:rsid w:val="00D57F68"/>
    <w:rsid w:val="00D62C07"/>
    <w:rsid w:val="00D668F6"/>
    <w:rsid w:val="00D7161A"/>
    <w:rsid w:val="00D758A6"/>
    <w:rsid w:val="00D81932"/>
    <w:rsid w:val="00D82CDC"/>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2025-06-26T10:36:00Z</cp:lastPrinted>
  <dcterms:created xsi:type="dcterms:W3CDTF">2025-09-03T08:54:00Z</dcterms:created>
  <dcterms:modified xsi:type="dcterms:W3CDTF">2025-09-03T10:17:00Z</dcterms:modified>
</cp:coreProperties>
</file>